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212" w:rsidRDefault="00CB6212" w:rsidP="00CB6212">
      <w:pPr>
        <w:spacing w:line="400" w:lineRule="exact"/>
        <w:ind w:firstLineChars="200" w:firstLine="643"/>
        <w:jc w:val="center"/>
        <w:rPr>
          <w:rFonts w:asciiTheme="majorEastAsia" w:eastAsiaTheme="majorEastAsia" w:hAnsiTheme="majorEastAsia" w:cs="Arial"/>
          <w:b/>
          <w:color w:val="424242"/>
          <w:sz w:val="32"/>
          <w:szCs w:val="32"/>
        </w:rPr>
      </w:pPr>
      <w:r w:rsidRPr="00CB6212">
        <w:rPr>
          <w:rFonts w:asciiTheme="majorEastAsia" w:eastAsiaTheme="majorEastAsia" w:hAnsiTheme="majorEastAsia" w:cs="Arial" w:hint="eastAsia"/>
          <w:b/>
          <w:color w:val="424242"/>
          <w:sz w:val="32"/>
          <w:szCs w:val="32"/>
        </w:rPr>
        <w:t>DDP</w:t>
      </w:r>
      <w:r w:rsidR="008821F2">
        <w:rPr>
          <w:rFonts w:asciiTheme="majorEastAsia" w:eastAsiaTheme="majorEastAsia" w:hAnsiTheme="majorEastAsia" w:cs="Arial" w:hint="eastAsia"/>
          <w:b/>
          <w:color w:val="424242"/>
          <w:sz w:val="32"/>
          <w:szCs w:val="32"/>
        </w:rPr>
        <w:t>第一党小组“我在团队中的位置</w:t>
      </w:r>
      <w:bookmarkStart w:id="0" w:name="_GoBack"/>
      <w:bookmarkEnd w:id="0"/>
      <w:r w:rsidRPr="00CB6212">
        <w:rPr>
          <w:rFonts w:asciiTheme="majorEastAsia" w:eastAsiaTheme="majorEastAsia" w:hAnsiTheme="majorEastAsia" w:cs="Arial" w:hint="eastAsia"/>
          <w:b/>
          <w:color w:val="424242"/>
          <w:sz w:val="32"/>
          <w:szCs w:val="32"/>
        </w:rPr>
        <w:t>”学习体会</w:t>
      </w:r>
    </w:p>
    <w:p w:rsidR="00CB6212" w:rsidRDefault="00CB6212" w:rsidP="00CB6212">
      <w:pPr>
        <w:spacing w:line="400" w:lineRule="exact"/>
        <w:ind w:firstLineChars="200" w:firstLine="643"/>
        <w:jc w:val="center"/>
        <w:rPr>
          <w:rFonts w:asciiTheme="majorEastAsia" w:eastAsiaTheme="majorEastAsia" w:hAnsiTheme="majorEastAsia" w:cs="Arial"/>
          <w:b/>
          <w:color w:val="424242"/>
          <w:sz w:val="32"/>
          <w:szCs w:val="32"/>
        </w:rPr>
      </w:pPr>
    </w:p>
    <w:p w:rsidR="00CB6212" w:rsidRPr="00CB6212" w:rsidRDefault="00CB6212" w:rsidP="00CB6212">
      <w:pPr>
        <w:spacing w:line="400" w:lineRule="exact"/>
        <w:ind w:firstLineChars="200" w:firstLine="643"/>
        <w:jc w:val="center"/>
        <w:rPr>
          <w:rFonts w:asciiTheme="majorEastAsia" w:eastAsiaTheme="majorEastAsia" w:hAnsiTheme="majorEastAsia" w:cs="Arial"/>
          <w:b/>
          <w:color w:val="424242"/>
          <w:sz w:val="32"/>
          <w:szCs w:val="32"/>
        </w:rPr>
      </w:pPr>
    </w:p>
    <w:p w:rsidR="00B86E24" w:rsidRPr="00CB6212" w:rsidRDefault="00B86E24" w:rsidP="00CB6212">
      <w:pPr>
        <w:spacing w:line="400" w:lineRule="exact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CB6212">
        <w:rPr>
          <w:rFonts w:asciiTheme="majorEastAsia" w:eastAsiaTheme="majorEastAsia" w:hAnsiTheme="majorEastAsia" w:cs="Arial" w:hint="eastAsia"/>
          <w:color w:val="424242"/>
          <w:sz w:val="24"/>
          <w:szCs w:val="24"/>
        </w:rPr>
        <w:t>近期，DDP第一党小组以</w:t>
      </w:r>
      <w:r w:rsidRPr="00CB6212">
        <w:rPr>
          <w:rFonts w:asciiTheme="majorEastAsia" w:eastAsiaTheme="majorEastAsia" w:hAnsiTheme="majorEastAsia" w:cs="Arial"/>
          <w:color w:val="424242"/>
          <w:sz w:val="24"/>
          <w:szCs w:val="24"/>
        </w:rPr>
        <w:t>“我在团队中的位置”主题开展</w:t>
      </w:r>
      <w:r w:rsidRPr="00CB6212">
        <w:rPr>
          <w:rFonts w:asciiTheme="majorEastAsia" w:eastAsiaTheme="majorEastAsia" w:hAnsiTheme="majorEastAsia" w:cs="Arial" w:hint="eastAsia"/>
          <w:color w:val="424242"/>
          <w:sz w:val="24"/>
          <w:szCs w:val="24"/>
        </w:rPr>
        <w:t>学习活动</w:t>
      </w:r>
      <w:r w:rsidRPr="00CB6212">
        <w:rPr>
          <w:rFonts w:asciiTheme="majorEastAsia" w:eastAsiaTheme="majorEastAsia" w:hAnsiTheme="majorEastAsia" w:cs="Arial"/>
          <w:color w:val="424242"/>
          <w:sz w:val="24"/>
          <w:szCs w:val="24"/>
        </w:rPr>
        <w:t>，该主题其总体思路是：大力弘扬“创新科技、服务国家、造福人民”的科技价值观，深入推进创新文化建设，为顺利实施“率先行动”计划提供文化引领和精神支撑；结合推进“两学一做”学习教育常态化制度化和“信念引领科研 党建促进创新”主题实践活动，引导广大党员领导干部和科研人员秉承优良传统，凝聚最大共识，树立创新自信，为实现习近平总书记对我院提出的“三个面向”“四个率先”目标而努力奋斗。</w:t>
      </w:r>
    </w:p>
    <w:p w:rsidR="00CB6212" w:rsidRDefault="00B86E24" w:rsidP="00CB6212">
      <w:pPr>
        <w:pStyle w:val="a5"/>
        <w:shd w:val="clear" w:color="auto" w:fill="FFFFFF"/>
        <w:spacing w:before="0" w:beforeAutospacing="0" w:after="0" w:afterAutospacing="0" w:line="400" w:lineRule="exact"/>
        <w:ind w:firstLineChars="200" w:firstLine="480"/>
        <w:rPr>
          <w:rFonts w:asciiTheme="majorEastAsia" w:eastAsiaTheme="majorEastAsia" w:hAnsiTheme="majorEastAsia" w:cs="Arial"/>
          <w:color w:val="424141"/>
        </w:rPr>
      </w:pPr>
      <w:r w:rsidRPr="00CB6212">
        <w:rPr>
          <w:rFonts w:asciiTheme="majorEastAsia" w:eastAsiaTheme="majorEastAsia" w:hAnsiTheme="majorEastAsia" w:hint="eastAsia"/>
        </w:rPr>
        <w:t>经过深入学习，全体党员一致认为</w:t>
      </w:r>
      <w:r w:rsidRPr="00CB6212">
        <w:rPr>
          <w:rFonts w:asciiTheme="majorEastAsia" w:eastAsiaTheme="majorEastAsia" w:hAnsiTheme="majorEastAsia" w:cs="Arial" w:hint="eastAsia"/>
          <w:color w:val="424141"/>
        </w:rPr>
        <w:t>生物</w:t>
      </w:r>
      <w:r w:rsidRPr="00CB6212">
        <w:rPr>
          <w:rFonts w:asciiTheme="majorEastAsia" w:eastAsiaTheme="majorEastAsia" w:hAnsiTheme="majorEastAsia" w:cs="Arial"/>
          <w:color w:val="424141"/>
        </w:rPr>
        <w:t>院党建办在全院组织开展“我在团队中的位置”主题讨论活动，是进一步弘扬“创新科技、服务国家、造福人民”科技价值观，引导广大党员和科研人员秉承优良传统，凝聚最大共识，树立创新自信，激发创新活力的具体举措。</w:t>
      </w:r>
      <w:r w:rsidR="00735E41" w:rsidRPr="00CB6212">
        <w:rPr>
          <w:rFonts w:asciiTheme="majorEastAsia" w:eastAsiaTheme="majorEastAsia" w:hAnsiTheme="majorEastAsia" w:hint="eastAsia"/>
        </w:rPr>
        <w:t>作为一名党员，</w:t>
      </w:r>
      <w:r w:rsidR="005E74E3" w:rsidRPr="00CB6212">
        <w:rPr>
          <w:rFonts w:asciiTheme="majorEastAsia" w:eastAsiaTheme="majorEastAsia" w:hAnsiTheme="majorEastAsia" w:cs="Arial"/>
          <w:color w:val="424141"/>
        </w:rPr>
        <w:t>一定要重视本次讨论活动，要把讨论活动与推进“两学一做”学习教育常态化制度化结合起来，与“信念引领科研，党建促进创新”主题交流研讨结合起来，更要与学习贯彻习近平总书记“7.26”重要讲话精神结合起来，既要重视讨论活动的组织形式和内容，更要注重结果，要通过讨论，推动研究所创新文化建设，为科研中心工作营造良好氛围。</w:t>
      </w:r>
      <w:r w:rsidR="00CB6212">
        <w:rPr>
          <w:rFonts w:asciiTheme="majorEastAsia" w:eastAsiaTheme="majorEastAsia" w:hAnsiTheme="majorEastAsia" w:cs="Arial" w:hint="eastAsia"/>
          <w:color w:val="424141"/>
        </w:rPr>
        <w:t xml:space="preserve">   </w:t>
      </w:r>
    </w:p>
    <w:p w:rsidR="005E74E3" w:rsidRPr="00CB6212" w:rsidRDefault="005E74E3" w:rsidP="00CB6212">
      <w:pPr>
        <w:pStyle w:val="a5"/>
        <w:shd w:val="clear" w:color="auto" w:fill="FFFFFF"/>
        <w:spacing w:before="0" w:beforeAutospacing="0" w:after="0" w:afterAutospacing="0" w:line="400" w:lineRule="exact"/>
        <w:ind w:firstLineChars="200" w:firstLine="480"/>
        <w:rPr>
          <w:rFonts w:asciiTheme="majorEastAsia" w:eastAsiaTheme="majorEastAsia" w:hAnsiTheme="majorEastAsia" w:cs="Arial"/>
          <w:color w:val="424141"/>
        </w:rPr>
      </w:pPr>
      <w:r w:rsidRPr="00CB6212">
        <w:rPr>
          <w:rFonts w:asciiTheme="majorEastAsia" w:eastAsiaTheme="majorEastAsia" w:hAnsiTheme="majorEastAsia" w:hint="eastAsia"/>
          <w:color w:val="424242"/>
        </w:rPr>
        <w:t>大家一致表示，要牢记习近平总书记寄予中科院的厚望和嘱托，积极</w:t>
      </w:r>
      <w:proofErr w:type="gramStart"/>
      <w:r w:rsidRPr="00CB6212">
        <w:rPr>
          <w:rFonts w:asciiTheme="majorEastAsia" w:eastAsiaTheme="majorEastAsia" w:hAnsiTheme="majorEastAsia" w:hint="eastAsia"/>
          <w:color w:val="424242"/>
        </w:rPr>
        <w:t>践行</w:t>
      </w:r>
      <w:proofErr w:type="gramEnd"/>
      <w:r w:rsidRPr="00CB6212">
        <w:rPr>
          <w:rFonts w:asciiTheme="majorEastAsia" w:eastAsiaTheme="majorEastAsia" w:hAnsiTheme="majorEastAsia" w:hint="eastAsia"/>
          <w:color w:val="424242"/>
        </w:rPr>
        <w:t>“创新科技、服务国家、造福人民”的科技价值观，将个人的成长与研究所发展紧密结合起来，准确把握个人的职责与使命，不断加强学习锻炼、改善知识结构、提升思维水平，努力提高工作能力和综合素质。要进一步加强团队配合，在党建与创新文化建设、人事和科研等管理服务工作中更好地发挥先锋模范作用，为推动研究所中心工作发挥好服务保障作用。 </w:t>
      </w:r>
    </w:p>
    <w:p w:rsidR="00735E41" w:rsidRPr="00CB6212" w:rsidRDefault="005E74E3" w:rsidP="00CB6212">
      <w:pPr>
        <w:spacing w:line="400" w:lineRule="exact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CB6212">
        <w:rPr>
          <w:rFonts w:asciiTheme="majorEastAsia" w:eastAsiaTheme="majorEastAsia" w:hAnsiTheme="majorEastAsia" w:hint="eastAsia"/>
          <w:sz w:val="24"/>
          <w:szCs w:val="24"/>
        </w:rPr>
        <w:t>本小组成员</w:t>
      </w:r>
      <w:proofErr w:type="gramStart"/>
      <w:r w:rsidRPr="00CB6212">
        <w:rPr>
          <w:rFonts w:asciiTheme="majorEastAsia" w:eastAsiaTheme="majorEastAsia" w:hAnsiTheme="majorEastAsia" w:hint="eastAsia"/>
          <w:sz w:val="24"/>
          <w:szCs w:val="24"/>
        </w:rPr>
        <w:t>均服务</w:t>
      </w:r>
      <w:proofErr w:type="gramEnd"/>
      <w:r w:rsidRPr="00CB6212">
        <w:rPr>
          <w:rFonts w:asciiTheme="majorEastAsia" w:eastAsiaTheme="majorEastAsia" w:hAnsiTheme="majorEastAsia" w:hint="eastAsia"/>
          <w:sz w:val="24"/>
          <w:szCs w:val="24"/>
        </w:rPr>
        <w:t>于药物筛选平台，通过这次学习活动，更加明确今后的工作中</w:t>
      </w:r>
      <w:r w:rsidR="00735E41" w:rsidRPr="00CB6212">
        <w:rPr>
          <w:rFonts w:asciiTheme="majorEastAsia" w:eastAsiaTheme="majorEastAsia" w:hAnsiTheme="majorEastAsia" w:hint="eastAsia"/>
          <w:sz w:val="24"/>
          <w:szCs w:val="24"/>
        </w:rPr>
        <w:t>时刻提醒自己要发挥先锋模范作用，和部门小组成员共同努力成长，突破创新、协作共享、超越自我。</w:t>
      </w:r>
    </w:p>
    <w:p w:rsidR="00735E41" w:rsidRPr="00CB6212" w:rsidRDefault="00735E41" w:rsidP="00CB6212">
      <w:pPr>
        <w:spacing w:line="400" w:lineRule="exact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CB6212">
        <w:rPr>
          <w:rFonts w:asciiTheme="majorEastAsia" w:eastAsiaTheme="majorEastAsia" w:hAnsiTheme="majorEastAsia"/>
          <w:sz w:val="24"/>
          <w:szCs w:val="24"/>
        </w:rPr>
        <w:t>1</w:t>
      </w:r>
      <w:r w:rsidR="005E74E3" w:rsidRPr="00CB6212">
        <w:rPr>
          <w:rFonts w:asciiTheme="majorEastAsia" w:eastAsiaTheme="majorEastAsia" w:hAnsiTheme="majorEastAsia" w:hint="eastAsia"/>
          <w:sz w:val="24"/>
          <w:szCs w:val="24"/>
        </w:rPr>
        <w:t>、坚定团队理想信念，遇到困难不退缩。</w:t>
      </w:r>
      <w:r w:rsidRPr="00CB6212">
        <w:rPr>
          <w:rFonts w:asciiTheme="majorEastAsia" w:eastAsiaTheme="majorEastAsia" w:hAnsiTheme="majorEastAsia" w:hint="eastAsia"/>
          <w:sz w:val="24"/>
          <w:szCs w:val="24"/>
        </w:rPr>
        <w:t>药物研发</w:t>
      </w:r>
      <w:r w:rsidRPr="00CB6212">
        <w:rPr>
          <w:rFonts w:asciiTheme="majorEastAsia" w:eastAsiaTheme="majorEastAsia" w:hAnsiTheme="majorEastAsia"/>
          <w:sz w:val="24"/>
          <w:szCs w:val="24"/>
        </w:rPr>
        <w:t>和筛选</w:t>
      </w:r>
      <w:r w:rsidRPr="00CB6212">
        <w:rPr>
          <w:rFonts w:asciiTheme="majorEastAsia" w:eastAsiaTheme="majorEastAsia" w:hAnsiTheme="majorEastAsia" w:hint="eastAsia"/>
          <w:sz w:val="24"/>
          <w:szCs w:val="24"/>
        </w:rPr>
        <w:t>是</w:t>
      </w:r>
      <w:proofErr w:type="gramStart"/>
      <w:r w:rsidRPr="00CB6212">
        <w:rPr>
          <w:rFonts w:asciiTheme="majorEastAsia" w:eastAsiaTheme="majorEastAsia" w:hAnsiTheme="majorEastAsia" w:hint="eastAsia"/>
          <w:sz w:val="24"/>
          <w:szCs w:val="24"/>
        </w:rPr>
        <w:t>份非常</w:t>
      </w:r>
      <w:proofErr w:type="gramEnd"/>
      <w:r w:rsidRPr="00CB6212">
        <w:rPr>
          <w:rFonts w:asciiTheme="majorEastAsia" w:eastAsiaTheme="majorEastAsia" w:hAnsiTheme="majorEastAsia" w:hint="eastAsia"/>
          <w:sz w:val="24"/>
          <w:szCs w:val="24"/>
        </w:rPr>
        <w:t>枯燥的活儿。每天面对的是脏臭的实验动物、繁重的试验工作和大量的数据处理。研发人员需要合理设计试验，并从所得的结果中发现最佳的解决路径。但有时尽管使尽浑身解数，将各种试验条件均尝试后，却依然达不到目标参数。此时，作为小组中的党员同志，具有多年的工作经验的积累，就要不断给新进的年轻同事打气鼓励，告知这种受挫失败在工作中是正常的，在工作中必须要做到去除内心浮躁，以研究的专业精神和心态对待手头每一个实验，并能够根据岗位要求，不断充实</w:t>
      </w:r>
      <w:r w:rsidRPr="00CB6212">
        <w:rPr>
          <w:rFonts w:asciiTheme="majorEastAsia" w:eastAsiaTheme="majorEastAsia" w:hAnsiTheme="majorEastAsia" w:hint="eastAsia"/>
          <w:sz w:val="24"/>
          <w:szCs w:val="24"/>
        </w:rPr>
        <w:lastRenderedPageBreak/>
        <w:t>自己的专业知识，做到学以致用，用以促学，学用相长。</w:t>
      </w:r>
    </w:p>
    <w:p w:rsidR="00690DFB" w:rsidRPr="00CB6212" w:rsidRDefault="00735E41" w:rsidP="00CB6212">
      <w:pPr>
        <w:spacing w:line="400" w:lineRule="exact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CB6212">
        <w:rPr>
          <w:rFonts w:asciiTheme="majorEastAsia" w:eastAsiaTheme="majorEastAsia" w:hAnsiTheme="majorEastAsia"/>
          <w:sz w:val="24"/>
          <w:szCs w:val="24"/>
        </w:rPr>
        <w:t>2</w:t>
      </w:r>
      <w:r w:rsidRPr="00CB6212">
        <w:rPr>
          <w:rFonts w:asciiTheme="majorEastAsia" w:eastAsiaTheme="majorEastAsia" w:hAnsiTheme="majorEastAsia" w:hint="eastAsia"/>
          <w:sz w:val="24"/>
          <w:szCs w:val="24"/>
        </w:rPr>
        <w:t>、提高团队执行能力。</w:t>
      </w:r>
      <w:r w:rsidR="00690DFB" w:rsidRPr="00CB6212">
        <w:rPr>
          <w:rFonts w:asciiTheme="majorEastAsia" w:eastAsiaTheme="majorEastAsia" w:hAnsiTheme="majorEastAsia" w:hint="eastAsia"/>
          <w:sz w:val="24"/>
          <w:szCs w:val="24"/>
        </w:rPr>
        <w:t>药物</w:t>
      </w:r>
      <w:r w:rsidRPr="00CB6212">
        <w:rPr>
          <w:rFonts w:asciiTheme="majorEastAsia" w:eastAsiaTheme="majorEastAsia" w:hAnsiTheme="majorEastAsia" w:hint="eastAsia"/>
          <w:sz w:val="24"/>
          <w:szCs w:val="24"/>
        </w:rPr>
        <w:t>研发</w:t>
      </w:r>
      <w:r w:rsidR="00690DFB" w:rsidRPr="00CB6212">
        <w:rPr>
          <w:rFonts w:asciiTheme="majorEastAsia" w:eastAsiaTheme="majorEastAsia" w:hAnsiTheme="majorEastAsia" w:hint="eastAsia"/>
          <w:sz w:val="24"/>
          <w:szCs w:val="24"/>
        </w:rPr>
        <w:t>和筛选</w:t>
      </w:r>
      <w:r w:rsidRPr="00CB6212">
        <w:rPr>
          <w:rFonts w:asciiTheme="majorEastAsia" w:eastAsiaTheme="majorEastAsia" w:hAnsiTheme="majorEastAsia" w:hint="eastAsia"/>
          <w:sz w:val="24"/>
          <w:szCs w:val="24"/>
        </w:rPr>
        <w:t>是处于</w:t>
      </w:r>
      <w:r w:rsidR="00690DFB" w:rsidRPr="00CB6212">
        <w:rPr>
          <w:rFonts w:asciiTheme="majorEastAsia" w:eastAsiaTheme="majorEastAsia" w:hAnsiTheme="majorEastAsia" w:hint="eastAsia"/>
          <w:sz w:val="24"/>
          <w:szCs w:val="24"/>
        </w:rPr>
        <w:t>药品</w:t>
      </w:r>
      <w:r w:rsidRPr="00CB6212">
        <w:rPr>
          <w:rFonts w:asciiTheme="majorEastAsia" w:eastAsiaTheme="majorEastAsia" w:hAnsiTheme="majorEastAsia" w:hint="eastAsia"/>
          <w:sz w:val="24"/>
          <w:szCs w:val="24"/>
        </w:rPr>
        <w:t>开发的探索阶段，安排好的试验计划</w:t>
      </w:r>
      <w:r w:rsidR="00690DFB" w:rsidRPr="00CB6212">
        <w:rPr>
          <w:rFonts w:asciiTheme="majorEastAsia" w:eastAsiaTheme="majorEastAsia" w:hAnsiTheme="majorEastAsia" w:hint="eastAsia"/>
          <w:sz w:val="24"/>
          <w:szCs w:val="24"/>
        </w:rPr>
        <w:t>经常需要依据实际情况做大幅调整。这样就导致部分试验的执行率较低。</w:t>
      </w:r>
      <w:r w:rsidRPr="00CB6212">
        <w:rPr>
          <w:rFonts w:asciiTheme="majorEastAsia" w:eastAsiaTheme="majorEastAsia" w:hAnsiTheme="majorEastAsia" w:hint="eastAsia"/>
          <w:sz w:val="24"/>
          <w:szCs w:val="24"/>
        </w:rPr>
        <w:t>作为一名党员，如果不能模范地执行党的纪律和</w:t>
      </w:r>
      <w:r w:rsidR="00690DFB" w:rsidRPr="00CB6212">
        <w:rPr>
          <w:rFonts w:asciiTheme="majorEastAsia" w:eastAsiaTheme="majorEastAsia" w:hAnsiTheme="majorEastAsia" w:hint="eastAsia"/>
          <w:sz w:val="24"/>
          <w:szCs w:val="24"/>
        </w:rPr>
        <w:t>相关</w:t>
      </w:r>
      <w:r w:rsidRPr="00CB6212">
        <w:rPr>
          <w:rFonts w:asciiTheme="majorEastAsia" w:eastAsiaTheme="majorEastAsia" w:hAnsiTheme="majorEastAsia" w:hint="eastAsia"/>
          <w:sz w:val="24"/>
          <w:szCs w:val="24"/>
        </w:rPr>
        <w:t>制度规定，就不能充分发挥党员的先锋模范作用。当</w:t>
      </w:r>
      <w:r w:rsidR="00690DFB" w:rsidRPr="00CB6212">
        <w:rPr>
          <w:rFonts w:asciiTheme="majorEastAsia" w:eastAsiaTheme="majorEastAsia" w:hAnsiTheme="majorEastAsia" w:hint="eastAsia"/>
          <w:sz w:val="24"/>
          <w:szCs w:val="24"/>
        </w:rPr>
        <w:t>实验</w:t>
      </w:r>
      <w:r w:rsidRPr="00CB6212">
        <w:rPr>
          <w:rFonts w:asciiTheme="majorEastAsia" w:eastAsiaTheme="majorEastAsia" w:hAnsiTheme="majorEastAsia" w:hint="eastAsia"/>
          <w:sz w:val="24"/>
          <w:szCs w:val="24"/>
        </w:rPr>
        <w:t>计划需要调整</w:t>
      </w:r>
      <w:r w:rsidR="00690DFB" w:rsidRPr="00CB6212">
        <w:rPr>
          <w:rFonts w:asciiTheme="majorEastAsia" w:eastAsiaTheme="majorEastAsia" w:hAnsiTheme="majorEastAsia" w:hint="eastAsia"/>
          <w:sz w:val="24"/>
          <w:szCs w:val="24"/>
        </w:rPr>
        <w:t>时，我们能做的是尽快更改试验方案，加班、加点完成预订的试验计划。</w:t>
      </w:r>
    </w:p>
    <w:p w:rsidR="00935FB3" w:rsidRPr="00CB6212" w:rsidRDefault="00690DFB" w:rsidP="00CB6212">
      <w:pPr>
        <w:spacing w:line="400" w:lineRule="exact"/>
        <w:rPr>
          <w:rFonts w:asciiTheme="majorEastAsia" w:eastAsiaTheme="majorEastAsia" w:hAnsiTheme="majorEastAsia"/>
          <w:sz w:val="24"/>
          <w:szCs w:val="24"/>
        </w:rPr>
      </w:pPr>
      <w:r w:rsidRPr="00CB6212">
        <w:rPr>
          <w:rFonts w:asciiTheme="majorEastAsia" w:eastAsiaTheme="majorEastAsia" w:hAnsiTheme="majorEastAsia"/>
          <w:sz w:val="24"/>
          <w:szCs w:val="24"/>
        </w:rPr>
        <w:t xml:space="preserve"> 作为一名中共党员，在团队工作中的作用是不可忽视的，在本职岗位总发挥先锋模范作用是对党员的最基本要求。所以，在工作中必须时刻提醒自己党员的身份，时刻提醒自己为群众树立良好的榜样。</w:t>
      </w:r>
    </w:p>
    <w:sectPr w:rsidR="00935FB3" w:rsidRPr="00CB62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6D82" w:rsidRDefault="00856D82" w:rsidP="00735E41">
      <w:r>
        <w:separator/>
      </w:r>
    </w:p>
  </w:endnote>
  <w:endnote w:type="continuationSeparator" w:id="0">
    <w:p w:rsidR="00856D82" w:rsidRDefault="00856D82" w:rsidP="00735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6D82" w:rsidRDefault="00856D82" w:rsidP="00735E41">
      <w:r>
        <w:separator/>
      </w:r>
    </w:p>
  </w:footnote>
  <w:footnote w:type="continuationSeparator" w:id="0">
    <w:p w:rsidR="00856D82" w:rsidRDefault="00856D82" w:rsidP="00735E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A17"/>
    <w:rsid w:val="00245A17"/>
    <w:rsid w:val="004B6C40"/>
    <w:rsid w:val="004B7DAC"/>
    <w:rsid w:val="005E74E3"/>
    <w:rsid w:val="00690DFB"/>
    <w:rsid w:val="00735E41"/>
    <w:rsid w:val="00856D82"/>
    <w:rsid w:val="008821F2"/>
    <w:rsid w:val="00935FB3"/>
    <w:rsid w:val="00B86E24"/>
    <w:rsid w:val="00CB6212"/>
    <w:rsid w:val="00D07039"/>
    <w:rsid w:val="00E86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35E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35E4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35E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35E41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5E74E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35E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35E4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35E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35E41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5E74E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30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196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A217</dc:creator>
  <cp:keywords/>
  <dc:description/>
  <cp:lastModifiedBy>xuj</cp:lastModifiedBy>
  <cp:revision>7</cp:revision>
  <dcterms:created xsi:type="dcterms:W3CDTF">2017-11-07T02:09:00Z</dcterms:created>
  <dcterms:modified xsi:type="dcterms:W3CDTF">2017-11-20T08:00:00Z</dcterms:modified>
</cp:coreProperties>
</file>