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光荣在党50年，一心向党葆初心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黄建冲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天，我接受了由党中央统一颁发的“光荣在党50年”纪念章，面对这枚纪念章，我感受到作为一名共产党员的荣誉感、归属感、使命感！这枚纪念章说明了中国共产党培养了我50年。50年的历程，应该是占据了一个人生命历程的大部分时光，能够50年坚定信念为党的事业做好本职工作，是无比光荣的。我与党员同志们共勉几句话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，不管你党龄有多长、资历有多老，职位有多高，作为共产党员，全心全意为人民服务的初心不能变，党龄长、资历老、职位高并不能证明你贡献大、水平高、能力强。只有不断学习，心系中华民族的伟大复兴之大业，时刻牢记党的宗旨、才能信念坚定，对党忠诚，为国尽责、为民奉献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，我们要将理想信念不动摇地体现到我们的工作中去，心系国家安危、民族复兴不能停留在口号上，要用我们在本职工作岗位上的努力奋斗，去做出我们应有的贡献。要敢于担当，作为一名科技工作者，要担当起科技强国、科技创新的重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三是，初心易得，始终难守。希望每一位党员同志，在将来的任何时候，回顾自己的工作经历，能够自豪地说一句：我无愧于中国共产党党员的称号。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YzU2Zjk3NmNlYWExNjA3Mzg2YjZlNzhkMGM0NzEifQ=="/>
  </w:docVars>
  <w:rsids>
    <w:rsidRoot w:val="5B0E1692"/>
    <w:rsid w:val="22674186"/>
    <w:rsid w:val="2E78663A"/>
    <w:rsid w:val="5B0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472</Characters>
  <Lines>0</Lines>
  <Paragraphs>0</Paragraphs>
  <TotalTime>18</TotalTime>
  <ScaleCrop>false</ScaleCrop>
  <LinksUpToDate>false</LinksUpToDate>
  <CharactersWithSpaces>472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2022-07-07T01:30:00Z</dcterms:created>
  <dc:creator>冯向杰</dc:creator>
  <cp:lastModifiedBy>Phoebe</cp:lastModifiedBy>
  <cp:lastPrinted>2022-07-07T02:14:00Z</cp:lastPrinted>
  <dcterms:modified xsi:type="dcterms:W3CDTF">2022-07-08T03:56:15Z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D403DB72C9D340DB9101B7B3A4EFE8A9</vt:lpwstr>
  </property>
</Properties>
</file>